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07FF39" w14:textId="3B48BC4B" w:rsidR="00D865D5" w:rsidRPr="00037891" w:rsidRDefault="00D865D5" w:rsidP="00D420DB">
      <w:pPr>
        <w:rPr>
          <w:rFonts w:cs="Calibri"/>
          <w:highlight w:val="yellow"/>
        </w:rPr>
      </w:pPr>
    </w:p>
    <w:p w14:paraId="2BF046C7" w14:textId="20873D78" w:rsidR="001C2756" w:rsidRPr="00037891" w:rsidRDefault="001D16EA" w:rsidP="001C2756">
      <w:pPr>
        <w:widowControl w:val="0"/>
        <w:autoSpaceDE w:val="0"/>
        <w:autoSpaceDN w:val="0"/>
        <w:spacing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037891">
        <w:rPr>
          <w:rFonts w:eastAsia="Arial Unicode MS" w:cs="Calibri"/>
          <w:sz w:val="24"/>
          <w:szCs w:val="24"/>
          <w:lang w:eastAsia="ar-SA"/>
        </w:rPr>
        <w:t xml:space="preserve">Florianópolis, </w:t>
      </w:r>
      <w:r w:rsidR="00037891" w:rsidRPr="00037891">
        <w:rPr>
          <w:rFonts w:eastAsia="Arial Unicode MS" w:cs="Calibri"/>
          <w:sz w:val="24"/>
          <w:szCs w:val="24"/>
          <w:lang w:eastAsia="ar-SA"/>
        </w:rPr>
        <w:t>27</w:t>
      </w:r>
      <w:r w:rsidRPr="00037891">
        <w:rPr>
          <w:rFonts w:eastAsia="Arial Unicode MS" w:cs="Calibri"/>
          <w:sz w:val="24"/>
          <w:szCs w:val="24"/>
          <w:lang w:eastAsia="ar-SA"/>
        </w:rPr>
        <w:t xml:space="preserve"> de março de </w:t>
      </w:r>
      <w:r w:rsidR="00B73025" w:rsidRPr="00037891">
        <w:rPr>
          <w:rFonts w:eastAsia="Arial Unicode MS" w:cs="Calibri"/>
          <w:sz w:val="24"/>
          <w:szCs w:val="24"/>
          <w:lang w:eastAsia="ar-SA"/>
        </w:rPr>
        <w:t>2019</w:t>
      </w:r>
      <w:r w:rsidR="001C2756" w:rsidRPr="00037891">
        <w:rPr>
          <w:rFonts w:eastAsia="Arial Unicode MS" w:cs="Calibri"/>
          <w:sz w:val="24"/>
          <w:szCs w:val="24"/>
          <w:lang w:eastAsia="ar-SA"/>
        </w:rPr>
        <w:t>.</w:t>
      </w:r>
    </w:p>
    <w:p w14:paraId="567211BF" w14:textId="6C85ECBF" w:rsidR="00F32943" w:rsidRDefault="00F32943" w:rsidP="00F32943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/>
          <w:bCs/>
          <w:sz w:val="24"/>
          <w:szCs w:val="24"/>
          <w:lang w:val="pt-PT"/>
        </w:rPr>
      </w:pPr>
      <w:r w:rsidRPr="00680753">
        <w:rPr>
          <w:rFonts w:asciiTheme="minorHAnsi" w:hAnsiTheme="minorHAnsi"/>
          <w:b/>
          <w:bCs/>
          <w:sz w:val="24"/>
          <w:szCs w:val="24"/>
          <w:lang w:val="pt-PT"/>
        </w:rPr>
        <w:t xml:space="preserve">Processo: </w:t>
      </w:r>
      <w:r>
        <w:rPr>
          <w:rFonts w:asciiTheme="minorHAnsi" w:hAnsiTheme="minorHAnsi"/>
          <w:b/>
          <w:bCs/>
          <w:sz w:val="24"/>
          <w:szCs w:val="24"/>
          <w:lang w:val="pt-PT"/>
        </w:rPr>
        <w:t xml:space="preserve">UDESC </w:t>
      </w:r>
      <w:r w:rsidRPr="00F652AE">
        <w:rPr>
          <w:rFonts w:asciiTheme="minorHAnsi" w:hAnsiTheme="minorHAnsi"/>
          <w:b/>
          <w:bCs/>
          <w:sz w:val="24"/>
          <w:szCs w:val="24"/>
          <w:lang w:val="pt-PT"/>
        </w:rPr>
        <w:t xml:space="preserve">SGPe </w:t>
      </w:r>
      <w:r w:rsidR="00037891">
        <w:rPr>
          <w:rFonts w:asciiTheme="minorHAnsi" w:hAnsiTheme="minorHAnsi"/>
          <w:b/>
          <w:bCs/>
          <w:sz w:val="24"/>
          <w:szCs w:val="24"/>
          <w:lang w:val="pt-PT"/>
        </w:rPr>
        <w:t>1769</w:t>
      </w:r>
      <w:r w:rsidRPr="00F652AE">
        <w:rPr>
          <w:rFonts w:asciiTheme="minorHAnsi" w:hAnsiTheme="minorHAnsi"/>
          <w:b/>
          <w:bCs/>
          <w:sz w:val="24"/>
          <w:szCs w:val="24"/>
          <w:lang w:val="pt-PT"/>
        </w:rPr>
        <w:t>/2019</w:t>
      </w:r>
    </w:p>
    <w:p w14:paraId="711FA387" w14:textId="77777777" w:rsidR="00F32943" w:rsidRPr="00680753" w:rsidRDefault="00F32943" w:rsidP="00F32943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Cs/>
          <w:sz w:val="24"/>
          <w:szCs w:val="24"/>
          <w:lang w:val="pt-PT"/>
        </w:rPr>
      </w:pPr>
    </w:p>
    <w:p w14:paraId="00BF68D0" w14:textId="70026242" w:rsidR="00F32943" w:rsidRPr="00F32943" w:rsidRDefault="00BE5F24" w:rsidP="00BE5F24">
      <w:pPr>
        <w:pStyle w:val="NormalWeb"/>
        <w:spacing w:before="0" w:after="0"/>
        <w:ind w:firstLine="708"/>
        <w:jc w:val="both"/>
        <w:rPr>
          <w:rFonts w:asciiTheme="minorHAnsi" w:hAnsiTheme="minorHAnsi"/>
          <w:bCs/>
          <w:iCs/>
          <w:lang w:eastAsia="pt-BR"/>
        </w:rPr>
      </w:pPr>
      <w:r w:rsidRPr="00F32943">
        <w:rPr>
          <w:rFonts w:ascii="Calibri" w:hAnsi="Calibri" w:cs="Calibri"/>
        </w:rPr>
        <w:t xml:space="preserve">Diante do que foi juntado aos autos, passou-se a analisar previamente a conformidade com a IN nº 008/2011 do processo supracitado, cujo objeto é </w:t>
      </w:r>
      <w:r w:rsidR="001C2756" w:rsidRPr="00F32943">
        <w:rPr>
          <w:rFonts w:ascii="Calibri" w:hAnsi="Calibri" w:cs="Calibri"/>
        </w:rPr>
        <w:t xml:space="preserve">a </w:t>
      </w:r>
      <w:r w:rsidR="00037891" w:rsidRPr="008D1A6E">
        <w:rPr>
          <w:rFonts w:asciiTheme="minorHAnsi" w:hAnsiTheme="minorHAnsi"/>
          <w:b/>
          <w:bCs/>
          <w:iCs/>
          <w:lang w:eastAsia="pt-BR"/>
        </w:rPr>
        <w:t xml:space="preserve">aquisição de materiais (permanente e consumo) para a Clínica </w:t>
      </w:r>
      <w:r w:rsidR="00037891">
        <w:rPr>
          <w:rFonts w:asciiTheme="minorHAnsi" w:hAnsiTheme="minorHAnsi"/>
          <w:b/>
          <w:bCs/>
          <w:iCs/>
          <w:lang w:eastAsia="pt-BR"/>
        </w:rPr>
        <w:t xml:space="preserve">Escola </w:t>
      </w:r>
      <w:r w:rsidR="00037891" w:rsidRPr="008D1A6E">
        <w:rPr>
          <w:rFonts w:asciiTheme="minorHAnsi" w:hAnsiTheme="minorHAnsi"/>
          <w:b/>
          <w:bCs/>
          <w:iCs/>
          <w:lang w:eastAsia="pt-BR"/>
        </w:rPr>
        <w:t>de Fisioterapia do CEFID</w:t>
      </w:r>
      <w:r w:rsidR="00037891">
        <w:rPr>
          <w:rFonts w:asciiTheme="minorHAnsi" w:hAnsiTheme="minorHAnsi"/>
          <w:b/>
          <w:bCs/>
          <w:iCs/>
          <w:lang w:eastAsia="pt-BR"/>
        </w:rPr>
        <w:t>/UDESC</w:t>
      </w:r>
      <w:r w:rsidR="00F32943" w:rsidRPr="00F32943">
        <w:rPr>
          <w:rFonts w:asciiTheme="minorHAnsi" w:hAnsiTheme="minorHAnsi"/>
          <w:bCs/>
          <w:iCs/>
          <w:lang w:eastAsia="pt-BR"/>
        </w:rPr>
        <w:t>.</w:t>
      </w:r>
    </w:p>
    <w:p w14:paraId="7CE68842" w14:textId="77777777" w:rsidR="00F32943" w:rsidRPr="00F32943" w:rsidRDefault="00F32943" w:rsidP="00BE5F24">
      <w:pPr>
        <w:pStyle w:val="NormalWeb"/>
        <w:spacing w:before="0" w:after="0"/>
        <w:ind w:firstLine="708"/>
        <w:jc w:val="both"/>
        <w:rPr>
          <w:rFonts w:asciiTheme="minorHAnsi" w:hAnsiTheme="minorHAnsi"/>
          <w:bCs/>
          <w:iCs/>
          <w:lang w:eastAsia="pt-BR"/>
        </w:rPr>
      </w:pPr>
    </w:p>
    <w:p w14:paraId="2B9B13C6" w14:textId="4A24B2A7" w:rsidR="00BE5F24" w:rsidRPr="00F32943" w:rsidRDefault="00BE5F24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  <w:r w:rsidRPr="00F32943">
        <w:rPr>
          <w:rFonts w:ascii="Calibri" w:hAnsi="Calibri" w:cs="Calibri"/>
        </w:rPr>
        <w:t>Verificou-se o seguinte:</w:t>
      </w:r>
    </w:p>
    <w:p w14:paraId="03822A76" w14:textId="77777777" w:rsidR="007C3F19" w:rsidRPr="00D420DB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  <w:color w:val="FF0000"/>
        </w:rPr>
      </w:pPr>
    </w:p>
    <w:p w14:paraId="2D4C53F6" w14:textId="77777777" w:rsidR="00BE5F24" w:rsidRPr="00037891" w:rsidRDefault="00BE5F24" w:rsidP="00BE5F24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  <w:r w:rsidRPr="00037891">
        <w:rPr>
          <w:rFonts w:ascii="Calibri" w:hAnsi="Calibri" w:cs="Calibri"/>
          <w:b/>
          <w:bCs/>
          <w:u w:val="single"/>
        </w:rPr>
        <w:t>Encontra-se no processo:</w:t>
      </w:r>
    </w:p>
    <w:p w14:paraId="2FB9E005" w14:textId="0B6E1DF2" w:rsidR="00BE5F24" w:rsidRPr="00CD0D16" w:rsidRDefault="00BE5F24" w:rsidP="00BE5F24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037891">
        <w:rPr>
          <w:rFonts w:ascii="Calibri" w:hAnsi="Calibri" w:cs="Calibri"/>
        </w:rPr>
        <w:t xml:space="preserve">Justificativa de Interesse Público assinada pelos Responsáveis Técnicos. Conforme IN </w:t>
      </w:r>
      <w:r w:rsidRPr="00CD0D16">
        <w:rPr>
          <w:rFonts w:ascii="Calibri" w:hAnsi="Calibri" w:cs="Calibri"/>
        </w:rPr>
        <w:t>008/11-UDESC Art. 2 Inc. IV (fls.</w:t>
      </w:r>
      <w:r w:rsidR="00614F56" w:rsidRPr="00CD0D16">
        <w:rPr>
          <w:rFonts w:ascii="Calibri" w:hAnsi="Calibri" w:cs="Calibri"/>
        </w:rPr>
        <w:t xml:space="preserve"> </w:t>
      </w:r>
      <w:r w:rsidR="00037891" w:rsidRPr="00CD0D16">
        <w:rPr>
          <w:rFonts w:ascii="Calibri" w:hAnsi="Calibri" w:cs="Calibri"/>
        </w:rPr>
        <w:t>03</w:t>
      </w:r>
      <w:r w:rsidRPr="00CD0D16">
        <w:rPr>
          <w:rFonts w:ascii="Calibri" w:hAnsi="Calibri" w:cs="Calibri"/>
        </w:rPr>
        <w:t>)</w:t>
      </w:r>
      <w:r w:rsidR="007C3F19" w:rsidRPr="00CD0D16">
        <w:rPr>
          <w:rFonts w:ascii="Calibri" w:hAnsi="Calibri" w:cs="Calibri"/>
        </w:rPr>
        <w:t>;</w:t>
      </w:r>
    </w:p>
    <w:p w14:paraId="08D3F011" w14:textId="64027274" w:rsidR="00BE5F24" w:rsidRPr="00CD0D16" w:rsidRDefault="00BE5F24" w:rsidP="00BE5F24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  <w:lang w:val="en-US"/>
        </w:rPr>
      </w:pPr>
      <w:r w:rsidRPr="00CD0D16">
        <w:rPr>
          <w:rFonts w:ascii="Calibri" w:hAnsi="Calibri" w:cs="Calibri"/>
        </w:rPr>
        <w:t xml:space="preserve">Anuência do Pró-Reitor de Administração. </w:t>
      </w:r>
      <w:r w:rsidRPr="00CD0D16">
        <w:rPr>
          <w:rFonts w:ascii="Calibri" w:hAnsi="Calibri" w:cs="Calibri"/>
          <w:lang w:val="en-US"/>
        </w:rPr>
        <w:t>Conforme IN 008/11-UDESC Art. 3 (fls.</w:t>
      </w:r>
      <w:r w:rsidR="00C72692" w:rsidRPr="00CD0D16">
        <w:rPr>
          <w:rFonts w:ascii="Calibri" w:hAnsi="Calibri" w:cs="Calibri"/>
          <w:lang w:val="en-US"/>
        </w:rPr>
        <w:t xml:space="preserve"> 160-161</w:t>
      </w:r>
      <w:r w:rsidRPr="00CD0D16">
        <w:rPr>
          <w:rFonts w:ascii="Calibri" w:hAnsi="Calibri" w:cs="Calibri"/>
          <w:lang w:val="en-US"/>
        </w:rPr>
        <w:t>);</w:t>
      </w:r>
    </w:p>
    <w:p w14:paraId="2CB7A7C7" w14:textId="30D5F918" w:rsidR="00BE5F24" w:rsidRPr="00CD0D16" w:rsidRDefault="00BE5F24" w:rsidP="00BE5F24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CD0D16">
        <w:rPr>
          <w:rFonts w:ascii="Calibri" w:hAnsi="Calibri" w:cs="Calibri"/>
        </w:rPr>
        <w:t xml:space="preserve">Pesquisa de mercado. Conforme IN 008/11-UDESC </w:t>
      </w:r>
      <w:r w:rsidR="00966266" w:rsidRPr="00CD0D16">
        <w:rPr>
          <w:rFonts w:ascii="Calibri" w:hAnsi="Calibri" w:cs="Calibri"/>
        </w:rPr>
        <w:t>art.</w:t>
      </w:r>
      <w:r w:rsidRPr="00CD0D16">
        <w:rPr>
          <w:rFonts w:ascii="Calibri" w:hAnsi="Calibri" w:cs="Calibri"/>
        </w:rPr>
        <w:t xml:space="preserve"> 4. (fls.</w:t>
      </w:r>
      <w:r w:rsidR="00653677" w:rsidRPr="00CD0D16">
        <w:rPr>
          <w:rFonts w:ascii="Calibri" w:hAnsi="Calibri" w:cs="Calibri"/>
        </w:rPr>
        <w:t xml:space="preserve"> </w:t>
      </w:r>
      <w:r w:rsidR="00037891" w:rsidRPr="00CD0D16">
        <w:rPr>
          <w:rFonts w:ascii="Calibri" w:hAnsi="Calibri" w:cs="Calibri"/>
        </w:rPr>
        <w:t>41</w:t>
      </w:r>
      <w:r w:rsidR="001D16EA" w:rsidRPr="00CD0D16">
        <w:rPr>
          <w:rFonts w:ascii="Calibri" w:hAnsi="Calibri" w:cs="Calibri"/>
        </w:rPr>
        <w:t>-</w:t>
      </w:r>
      <w:r w:rsidR="00037891" w:rsidRPr="00CD0D16">
        <w:rPr>
          <w:rFonts w:ascii="Calibri" w:hAnsi="Calibri" w:cs="Calibri"/>
        </w:rPr>
        <w:t>45; 92-93</w:t>
      </w:r>
      <w:r w:rsidRPr="00CD0D16">
        <w:rPr>
          <w:rFonts w:ascii="Calibri" w:hAnsi="Calibri" w:cs="Calibri"/>
        </w:rPr>
        <w:t>);</w:t>
      </w:r>
    </w:p>
    <w:p w14:paraId="695A5856" w14:textId="76DD81A3" w:rsidR="00966266" w:rsidRPr="00037891" w:rsidRDefault="00966266" w:rsidP="00966266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037891">
        <w:rPr>
          <w:rFonts w:ascii="Calibri" w:hAnsi="Calibri" w:cs="Calibri"/>
        </w:rPr>
        <w:t xml:space="preserve">Planilha Resumo dos Lotes/itens, especificações, quantitativos e estimativas de preços; Conforme IN 008/11-UDESC art. 4. (fls. </w:t>
      </w:r>
      <w:r w:rsidR="00037891" w:rsidRPr="00037891">
        <w:rPr>
          <w:rFonts w:ascii="Calibri" w:hAnsi="Calibri" w:cs="Calibri"/>
        </w:rPr>
        <w:t>46-91</w:t>
      </w:r>
      <w:r w:rsidRPr="00037891">
        <w:rPr>
          <w:rFonts w:ascii="Calibri" w:hAnsi="Calibri" w:cs="Calibri"/>
        </w:rPr>
        <w:t>);</w:t>
      </w:r>
    </w:p>
    <w:p w14:paraId="76EBABD2" w14:textId="3F4A3CF0" w:rsidR="00966266" w:rsidRPr="00C72692" w:rsidRDefault="00966266" w:rsidP="00966266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037891">
        <w:rPr>
          <w:rFonts w:ascii="Calibri" w:hAnsi="Calibri" w:cs="Calibri"/>
        </w:rPr>
        <w:t xml:space="preserve">Termo de Referência assinado pelo Responsável Técnico. </w:t>
      </w:r>
      <w:r w:rsidRPr="00037891">
        <w:rPr>
          <w:rFonts w:ascii="Calibri" w:hAnsi="Calibri" w:cs="Calibri"/>
          <w:lang w:val="en-US"/>
        </w:rPr>
        <w:t xml:space="preserve">Conforme IN 008/11-UDESC art. </w:t>
      </w:r>
      <w:r w:rsidRPr="00C72692">
        <w:rPr>
          <w:rFonts w:ascii="Calibri" w:hAnsi="Calibri" w:cs="Calibri"/>
          <w:lang w:val="en-US"/>
        </w:rPr>
        <w:t xml:space="preserve">2 Inc. </w:t>
      </w:r>
      <w:r w:rsidRPr="00C72692">
        <w:rPr>
          <w:rFonts w:ascii="Calibri" w:hAnsi="Calibri" w:cs="Calibri"/>
        </w:rPr>
        <w:t xml:space="preserve">I, II, III e IV. (fls. </w:t>
      </w:r>
      <w:r w:rsidR="00037891" w:rsidRPr="00C72692">
        <w:rPr>
          <w:rFonts w:ascii="Calibri" w:hAnsi="Calibri" w:cs="Calibri"/>
        </w:rPr>
        <w:t>94</w:t>
      </w:r>
      <w:r w:rsidR="001D16EA" w:rsidRPr="00C72692">
        <w:rPr>
          <w:rFonts w:ascii="Calibri" w:hAnsi="Calibri" w:cs="Calibri"/>
        </w:rPr>
        <w:t>-</w:t>
      </w:r>
      <w:r w:rsidR="00037891" w:rsidRPr="00C72692">
        <w:rPr>
          <w:rFonts w:ascii="Calibri" w:hAnsi="Calibri" w:cs="Calibri"/>
        </w:rPr>
        <w:t>96</w:t>
      </w:r>
      <w:r w:rsidR="001D16EA" w:rsidRPr="00C72692">
        <w:rPr>
          <w:rFonts w:ascii="Calibri" w:hAnsi="Calibri" w:cs="Calibri"/>
        </w:rPr>
        <w:t>.</w:t>
      </w:r>
      <w:r w:rsidRPr="00C72692">
        <w:rPr>
          <w:rFonts w:ascii="Calibri" w:hAnsi="Calibri" w:cs="Calibri"/>
        </w:rPr>
        <w:t>);</w:t>
      </w:r>
    </w:p>
    <w:p w14:paraId="176A09A0" w14:textId="5EEEE12E" w:rsidR="00BE5F24" w:rsidRPr="00C72692" w:rsidRDefault="00BE5F24" w:rsidP="00BE5F24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C72692">
        <w:rPr>
          <w:rFonts w:ascii="Calibri" w:hAnsi="Calibri" w:cs="Calibri"/>
        </w:rPr>
        <w:t xml:space="preserve">Pré-empenho aprovado na triagem Conforme IN 008/11-UDESC </w:t>
      </w:r>
      <w:r w:rsidR="00966266" w:rsidRPr="00C72692">
        <w:rPr>
          <w:rFonts w:ascii="Calibri" w:hAnsi="Calibri" w:cs="Calibri"/>
        </w:rPr>
        <w:t>art.</w:t>
      </w:r>
      <w:r w:rsidRPr="00C72692">
        <w:rPr>
          <w:rFonts w:ascii="Calibri" w:hAnsi="Calibri" w:cs="Calibri"/>
        </w:rPr>
        <w:t xml:space="preserve"> 5, § 1º. (</w:t>
      </w:r>
      <w:r w:rsidR="00D34FC0" w:rsidRPr="00C72692">
        <w:rPr>
          <w:rFonts w:ascii="Calibri" w:hAnsi="Calibri" w:cs="Calibri"/>
        </w:rPr>
        <w:t xml:space="preserve">não </w:t>
      </w:r>
      <w:r w:rsidR="008C3E78" w:rsidRPr="00C72692">
        <w:rPr>
          <w:rFonts w:ascii="Calibri" w:hAnsi="Calibri" w:cs="Calibri"/>
        </w:rPr>
        <w:t>aplicável</w:t>
      </w:r>
      <w:r w:rsidR="00893A49" w:rsidRPr="00C72692">
        <w:rPr>
          <w:rFonts w:ascii="Calibri" w:hAnsi="Calibri" w:cs="Calibri"/>
        </w:rPr>
        <w:t>, extrato dotações orçamentárias; fls.</w:t>
      </w:r>
      <w:r w:rsidR="00966266" w:rsidRPr="00C72692">
        <w:rPr>
          <w:rFonts w:ascii="Calibri" w:hAnsi="Calibri" w:cs="Calibri"/>
        </w:rPr>
        <w:t xml:space="preserve"> </w:t>
      </w:r>
      <w:r w:rsidR="00037891" w:rsidRPr="00C72692">
        <w:rPr>
          <w:rFonts w:ascii="Calibri" w:hAnsi="Calibri" w:cs="Calibri"/>
        </w:rPr>
        <w:t>163</w:t>
      </w:r>
      <w:r w:rsidR="001D16EA" w:rsidRPr="00C72692">
        <w:rPr>
          <w:rFonts w:ascii="Calibri" w:hAnsi="Calibri" w:cs="Calibri"/>
        </w:rPr>
        <w:t>-</w:t>
      </w:r>
      <w:r w:rsidR="00037891" w:rsidRPr="00C72692">
        <w:rPr>
          <w:rFonts w:ascii="Calibri" w:hAnsi="Calibri" w:cs="Calibri"/>
        </w:rPr>
        <w:t>166</w:t>
      </w:r>
      <w:r w:rsidR="001D16EA" w:rsidRPr="00C72692">
        <w:rPr>
          <w:rFonts w:ascii="Calibri" w:hAnsi="Calibri" w:cs="Calibri"/>
        </w:rPr>
        <w:t>.</w:t>
      </w:r>
      <w:r w:rsidR="00893A49" w:rsidRPr="00C72692">
        <w:rPr>
          <w:rFonts w:ascii="Calibri" w:hAnsi="Calibri" w:cs="Calibri"/>
        </w:rPr>
        <w:t>)</w:t>
      </w:r>
      <w:r w:rsidR="007C3F19" w:rsidRPr="00C72692">
        <w:rPr>
          <w:rFonts w:ascii="Calibri" w:hAnsi="Calibri" w:cs="Calibri"/>
        </w:rPr>
        <w:t>;</w:t>
      </w:r>
    </w:p>
    <w:p w14:paraId="31880A08" w14:textId="0A8BE87B" w:rsidR="00BE5F24" w:rsidRPr="00C72692" w:rsidRDefault="00BE5F24" w:rsidP="00C72692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C72692">
        <w:rPr>
          <w:rFonts w:ascii="Calibri" w:hAnsi="Calibri" w:cs="Calibri"/>
        </w:rPr>
        <w:t xml:space="preserve">Autorização do Termo de Referência pelo Reitor Conforme IN 008/11-UDESC </w:t>
      </w:r>
      <w:r w:rsidR="00966266" w:rsidRPr="00C72692">
        <w:rPr>
          <w:rFonts w:ascii="Calibri" w:hAnsi="Calibri" w:cs="Calibri"/>
        </w:rPr>
        <w:t>art.</w:t>
      </w:r>
      <w:r w:rsidRPr="00C72692">
        <w:rPr>
          <w:rFonts w:ascii="Calibri" w:hAnsi="Calibri" w:cs="Calibri"/>
        </w:rPr>
        <w:t xml:space="preserve"> 6</w:t>
      </w:r>
      <w:r w:rsidR="00D34FC0" w:rsidRPr="00C72692">
        <w:rPr>
          <w:rFonts w:ascii="Calibri" w:hAnsi="Calibri" w:cs="Calibri"/>
        </w:rPr>
        <w:t xml:space="preserve"> (fls.</w:t>
      </w:r>
      <w:r w:rsidR="00614F56" w:rsidRPr="00C72692">
        <w:rPr>
          <w:rFonts w:ascii="Calibri" w:hAnsi="Calibri" w:cs="Calibri"/>
        </w:rPr>
        <w:t xml:space="preserve"> </w:t>
      </w:r>
      <w:r w:rsidR="00C72692" w:rsidRPr="00C72692">
        <w:rPr>
          <w:rFonts w:ascii="Calibri" w:hAnsi="Calibri" w:cs="Calibri"/>
        </w:rPr>
        <w:t>160-161);</w:t>
      </w:r>
    </w:p>
    <w:p w14:paraId="1AF2D115" w14:textId="77777777" w:rsidR="00F32943" w:rsidRPr="00CB53E9" w:rsidRDefault="00F32943" w:rsidP="00F32943">
      <w:pPr>
        <w:pStyle w:val="NormalWeb"/>
        <w:spacing w:before="0" w:after="0"/>
        <w:jc w:val="both"/>
        <w:rPr>
          <w:rFonts w:asciiTheme="minorHAnsi" w:hAnsiTheme="minorHAnsi" w:cs="Calibri"/>
          <w:b/>
          <w:bCs/>
          <w:u w:val="single"/>
        </w:rPr>
      </w:pPr>
    </w:p>
    <w:p w14:paraId="704BE400" w14:textId="77777777" w:rsidR="00F32943" w:rsidRPr="00CB53E9" w:rsidRDefault="00F32943" w:rsidP="00F32943">
      <w:pPr>
        <w:pStyle w:val="NormalWeb"/>
        <w:spacing w:before="0" w:after="0"/>
        <w:jc w:val="both"/>
        <w:rPr>
          <w:rFonts w:asciiTheme="minorHAnsi" w:hAnsiTheme="minorHAnsi" w:cs="Calibri"/>
        </w:rPr>
      </w:pPr>
      <w:r w:rsidRPr="00CB53E9">
        <w:rPr>
          <w:rFonts w:asciiTheme="minorHAnsi" w:hAnsiTheme="minorHAnsi" w:cs="Calibri"/>
          <w:b/>
          <w:bCs/>
          <w:u w:val="single"/>
        </w:rPr>
        <w:t>Encaminhamento a</w:t>
      </w:r>
      <w:r w:rsidRPr="00CB53E9">
        <w:rPr>
          <w:rFonts w:asciiTheme="minorHAnsi" w:hAnsiTheme="minorHAnsi" w:cs="Calibri"/>
          <w:b/>
          <w:u w:val="single"/>
        </w:rPr>
        <w:t>o Setor Licitação/CLC:</w:t>
      </w:r>
    </w:p>
    <w:p w14:paraId="2A76B7E2" w14:textId="77777777" w:rsidR="00F32943" w:rsidRPr="00CB53E9" w:rsidRDefault="00F32943" w:rsidP="00F32943">
      <w:pPr>
        <w:pStyle w:val="NormalWeb"/>
        <w:spacing w:before="0" w:after="0"/>
        <w:ind w:firstLine="708"/>
        <w:jc w:val="both"/>
        <w:rPr>
          <w:rFonts w:asciiTheme="minorHAnsi" w:hAnsiTheme="minorHAnsi" w:cs="Calibri"/>
        </w:rPr>
      </w:pPr>
    </w:p>
    <w:p w14:paraId="27791186" w14:textId="77777777" w:rsidR="00F32943" w:rsidRPr="00CB53E9" w:rsidRDefault="00F32943" w:rsidP="00F32943">
      <w:pPr>
        <w:pStyle w:val="NormalWeb"/>
        <w:numPr>
          <w:ilvl w:val="0"/>
          <w:numId w:val="26"/>
        </w:numPr>
        <w:jc w:val="both"/>
        <w:rPr>
          <w:rFonts w:asciiTheme="minorHAnsi" w:hAnsiTheme="minorHAnsi" w:cs="Calibri"/>
        </w:rPr>
      </w:pPr>
      <w:r w:rsidRPr="00CB53E9">
        <w:rPr>
          <w:rFonts w:asciiTheme="minorHAnsi" w:hAnsiTheme="minorHAnsi" w:cs="Calibri"/>
        </w:rPr>
        <w:t xml:space="preserve">Para elaboração do Edital e demais trâmites deste Setor. </w:t>
      </w:r>
    </w:p>
    <w:p w14:paraId="296E32B0" w14:textId="77777777" w:rsidR="001C2756" w:rsidRPr="00D420DB" w:rsidRDefault="001C2756" w:rsidP="001C2756">
      <w:pPr>
        <w:pStyle w:val="subit"/>
        <w:spacing w:line="360" w:lineRule="auto"/>
        <w:ind w:firstLine="0"/>
        <w:rPr>
          <w:rFonts w:ascii="Calibri" w:hAnsi="Calibri" w:cs="Calibri"/>
          <w:color w:val="FF0000"/>
          <w:sz w:val="24"/>
          <w:szCs w:val="24"/>
        </w:rPr>
      </w:pPr>
    </w:p>
    <w:p w14:paraId="082723CC" w14:textId="5AFFD6AD" w:rsidR="007C3F19" w:rsidRPr="00A2329C" w:rsidRDefault="00CD0D16" w:rsidP="00757751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Atenciosamente.</w:t>
      </w:r>
    </w:p>
    <w:sectPr w:rsidR="007C3F19" w:rsidRPr="00A2329C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7566D" w14:textId="77777777" w:rsidR="00AB6700" w:rsidRDefault="00AB6700" w:rsidP="00553B38">
      <w:pPr>
        <w:spacing w:after="0" w:line="240" w:lineRule="auto"/>
      </w:pPr>
      <w:r>
        <w:separator/>
      </w:r>
    </w:p>
  </w:endnote>
  <w:endnote w:type="continuationSeparator" w:id="0">
    <w:p w14:paraId="7D7AF22D" w14:textId="77777777" w:rsidR="00AB6700" w:rsidRDefault="00AB6700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8C01F" w14:textId="77777777" w:rsidR="00AB6700" w:rsidRPr="00D10612" w:rsidRDefault="00AB6700" w:rsidP="00FA7680">
    <w:pPr>
      <w:pStyle w:val="Rodap"/>
      <w:jc w:val="right"/>
      <w:rPr>
        <w:rFonts w:ascii="Garamond" w:hAnsi="Garamond"/>
      </w:rPr>
    </w:pPr>
    <w:r w:rsidRPr="00D10612">
      <w:rPr>
        <w:rFonts w:ascii="Garamond" w:hAnsi="Garamond"/>
      </w:rPr>
      <w:t>REITORIA – PROAD- FLORIANÓPOLIS</w:t>
    </w:r>
  </w:p>
  <w:p w14:paraId="19CF5069" w14:textId="77777777" w:rsidR="00AB6700" w:rsidRPr="00D10612" w:rsidRDefault="00AB6700" w:rsidP="004C3221">
    <w:pPr>
      <w:pStyle w:val="Rodap"/>
      <w:jc w:val="right"/>
      <w:rPr>
        <w:rFonts w:ascii="Garamond" w:hAnsi="Garamond"/>
        <w:b/>
      </w:rPr>
    </w:pPr>
    <w:r w:rsidRPr="00D10612">
      <w:rPr>
        <w:rFonts w:ascii="Garamond" w:hAnsi="Garamond"/>
        <w:b/>
      </w:rPr>
      <w:t>Universidade do Estado de Santa Catarina</w:t>
    </w:r>
  </w:p>
  <w:p w14:paraId="414C9C3E" w14:textId="77777777" w:rsidR="00AB6700" w:rsidRPr="00D10612" w:rsidRDefault="00AB6700" w:rsidP="004C3221">
    <w:pPr>
      <w:pStyle w:val="Rodap"/>
      <w:jc w:val="right"/>
      <w:rPr>
        <w:rFonts w:ascii="Garamond" w:hAnsi="Garamond"/>
      </w:rPr>
    </w:pPr>
    <w:r w:rsidRPr="00D10612">
      <w:rPr>
        <w:rFonts w:ascii="Garamond" w:hAnsi="Garamond"/>
      </w:rPr>
      <w:t>Av. Madre Benvenuta, 2007 - Itacorubi - 88.035-001</w:t>
    </w:r>
  </w:p>
  <w:p w14:paraId="3312D708" w14:textId="48161D1A" w:rsidR="00AB6700" w:rsidRPr="004C3221" w:rsidRDefault="00AB6700" w:rsidP="004C3221">
    <w:pPr>
      <w:pStyle w:val="Rodap"/>
      <w:jc w:val="right"/>
      <w:rPr>
        <w:rFonts w:ascii="Garamond" w:hAnsi="Garamond"/>
      </w:rPr>
    </w:pPr>
    <w:r w:rsidRPr="00D10612">
      <w:rPr>
        <w:rFonts w:ascii="Garamond" w:hAnsi="Garamond"/>
      </w:rPr>
      <w:t xml:space="preserve">Florianópolis SC - Fone (48) 3664-8059 - </w:t>
    </w:r>
    <w:r w:rsidRPr="00D10612"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0C9B4" w14:textId="77777777" w:rsidR="00AB6700" w:rsidRDefault="00AB6700" w:rsidP="00553B38">
      <w:pPr>
        <w:spacing w:after="0" w:line="240" w:lineRule="auto"/>
      </w:pPr>
      <w:r>
        <w:separator/>
      </w:r>
    </w:p>
  </w:footnote>
  <w:footnote w:type="continuationSeparator" w:id="0">
    <w:p w14:paraId="34E2D98D" w14:textId="77777777" w:rsidR="00AB6700" w:rsidRDefault="00AB6700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3C50F" w14:textId="44A79101" w:rsidR="00AB6700" w:rsidRDefault="00AB6700">
    <w:pPr>
      <w:pStyle w:val="Cabealho"/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C91F2F8" wp14:editId="545ED7A5">
              <wp:simplePos x="0" y="0"/>
              <wp:positionH relativeFrom="column">
                <wp:posOffset>4988114</wp:posOffset>
              </wp:positionH>
              <wp:positionV relativeFrom="paragraph">
                <wp:posOffset>-150088</wp:posOffset>
              </wp:positionV>
              <wp:extent cx="846455" cy="644525"/>
              <wp:effectExtent l="10795" t="12065" r="9525" b="10160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2308B0" w14:textId="77777777" w:rsidR="00AB6700" w:rsidRDefault="00AB6700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14:paraId="696D7B7E" w14:textId="6FABF2F1" w:rsidR="00AB6700" w:rsidRDefault="00AB6700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1F2F8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27" type="#_x0000_t202" style="position:absolute;margin-left:392.75pt;margin-top:-11.8pt;width:66.65pt;height:50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" strokeweight=".25pt">
              <v:textbox>
                <w:txbxContent>
                  <w:p w14:paraId="062308B0" w14:textId="77777777" w:rsidR="00AB6700" w:rsidRDefault="00AB6700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14:paraId="696D7B7E" w14:textId="6FABF2F1" w:rsidR="00AB6700" w:rsidRDefault="00AB6700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Fls............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6B72AEB3" wp14:editId="29A4F2FA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AB6700" w:rsidRDefault="00AB670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45B0A"/>
    <w:multiLevelType w:val="multilevel"/>
    <w:tmpl w:val="589E091E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87C69"/>
    <w:multiLevelType w:val="multilevel"/>
    <w:tmpl w:val="5572728E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4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F023570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16"/>
  </w:num>
  <w:num w:numId="3">
    <w:abstractNumId w:val="13"/>
  </w:num>
  <w:num w:numId="4">
    <w:abstractNumId w:val="24"/>
  </w:num>
  <w:num w:numId="5">
    <w:abstractNumId w:val="14"/>
  </w:num>
  <w:num w:numId="6">
    <w:abstractNumId w:val="4"/>
  </w:num>
  <w:num w:numId="7">
    <w:abstractNumId w:val="12"/>
  </w:num>
  <w:num w:numId="8">
    <w:abstractNumId w:val="8"/>
  </w:num>
  <w:num w:numId="9">
    <w:abstractNumId w:val="22"/>
  </w:num>
  <w:num w:numId="10">
    <w:abstractNumId w:val="19"/>
  </w:num>
  <w:num w:numId="11">
    <w:abstractNumId w:val="1"/>
  </w:num>
  <w:num w:numId="12">
    <w:abstractNumId w:val="11"/>
  </w:num>
  <w:num w:numId="13">
    <w:abstractNumId w:val="6"/>
  </w:num>
  <w:num w:numId="14">
    <w:abstractNumId w:val="10"/>
  </w:num>
  <w:num w:numId="15">
    <w:abstractNumId w:val="23"/>
  </w:num>
  <w:num w:numId="16">
    <w:abstractNumId w:val="17"/>
  </w:num>
  <w:num w:numId="17">
    <w:abstractNumId w:val="5"/>
  </w:num>
  <w:num w:numId="18">
    <w:abstractNumId w:val="2"/>
  </w:num>
  <w:num w:numId="19">
    <w:abstractNumId w:val="21"/>
  </w:num>
  <w:num w:numId="20">
    <w:abstractNumId w:val="27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8"/>
  </w:num>
  <w:num w:numId="24">
    <w:abstractNumId w:val="9"/>
  </w:num>
  <w:num w:numId="25">
    <w:abstractNumId w:val="25"/>
  </w:num>
  <w:num w:numId="26">
    <w:abstractNumId w:val="15"/>
  </w:num>
  <w:num w:numId="27">
    <w:abstractNumId w:val="20"/>
  </w:num>
  <w:num w:numId="28">
    <w:abstractNumId w:val="3"/>
  </w:num>
  <w:num w:numId="29">
    <w:abstractNumId w:val="7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201729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3A6B"/>
    <w:rsid w:val="00004E23"/>
    <w:rsid w:val="00013544"/>
    <w:rsid w:val="00013D14"/>
    <w:rsid w:val="000221F8"/>
    <w:rsid w:val="0002654E"/>
    <w:rsid w:val="0002774C"/>
    <w:rsid w:val="000328B4"/>
    <w:rsid w:val="00036186"/>
    <w:rsid w:val="00037891"/>
    <w:rsid w:val="000411B9"/>
    <w:rsid w:val="00042199"/>
    <w:rsid w:val="00047A09"/>
    <w:rsid w:val="000557C8"/>
    <w:rsid w:val="00055F6F"/>
    <w:rsid w:val="00064BCC"/>
    <w:rsid w:val="000716A8"/>
    <w:rsid w:val="000809EB"/>
    <w:rsid w:val="0009214A"/>
    <w:rsid w:val="00092A1F"/>
    <w:rsid w:val="0009709F"/>
    <w:rsid w:val="000A4203"/>
    <w:rsid w:val="000B0619"/>
    <w:rsid w:val="000B2080"/>
    <w:rsid w:val="000B4480"/>
    <w:rsid w:val="000C1945"/>
    <w:rsid w:val="000C198D"/>
    <w:rsid w:val="000C32D1"/>
    <w:rsid w:val="000C45E5"/>
    <w:rsid w:val="000C6C29"/>
    <w:rsid w:val="000C7D32"/>
    <w:rsid w:val="000D31FA"/>
    <w:rsid w:val="000E016B"/>
    <w:rsid w:val="000E4D49"/>
    <w:rsid w:val="000F331B"/>
    <w:rsid w:val="000F3561"/>
    <w:rsid w:val="00102E36"/>
    <w:rsid w:val="00107F50"/>
    <w:rsid w:val="00117019"/>
    <w:rsid w:val="001170D6"/>
    <w:rsid w:val="00124320"/>
    <w:rsid w:val="001364CD"/>
    <w:rsid w:val="00136C02"/>
    <w:rsid w:val="00142139"/>
    <w:rsid w:val="00157140"/>
    <w:rsid w:val="0016050C"/>
    <w:rsid w:val="00161E4C"/>
    <w:rsid w:val="001628C9"/>
    <w:rsid w:val="00167A64"/>
    <w:rsid w:val="00170F9F"/>
    <w:rsid w:val="00172C8A"/>
    <w:rsid w:val="00175010"/>
    <w:rsid w:val="00182460"/>
    <w:rsid w:val="00183544"/>
    <w:rsid w:val="001855A6"/>
    <w:rsid w:val="001A119B"/>
    <w:rsid w:val="001B028A"/>
    <w:rsid w:val="001B473C"/>
    <w:rsid w:val="001B665A"/>
    <w:rsid w:val="001C2756"/>
    <w:rsid w:val="001C46AB"/>
    <w:rsid w:val="001C6101"/>
    <w:rsid w:val="001C67F7"/>
    <w:rsid w:val="001D16EA"/>
    <w:rsid w:val="001D7241"/>
    <w:rsid w:val="001D74DA"/>
    <w:rsid w:val="001E0899"/>
    <w:rsid w:val="001E42C8"/>
    <w:rsid w:val="001F5AF1"/>
    <w:rsid w:val="001F78B5"/>
    <w:rsid w:val="001F7D66"/>
    <w:rsid w:val="002023E2"/>
    <w:rsid w:val="00213189"/>
    <w:rsid w:val="002163E6"/>
    <w:rsid w:val="00220532"/>
    <w:rsid w:val="0022322E"/>
    <w:rsid w:val="00223A30"/>
    <w:rsid w:val="00226F07"/>
    <w:rsid w:val="00227ECD"/>
    <w:rsid w:val="00233B43"/>
    <w:rsid w:val="00233BB0"/>
    <w:rsid w:val="00236733"/>
    <w:rsid w:val="00246D5A"/>
    <w:rsid w:val="002536E4"/>
    <w:rsid w:val="002576D2"/>
    <w:rsid w:val="00266124"/>
    <w:rsid w:val="00272E5F"/>
    <w:rsid w:val="00274BF2"/>
    <w:rsid w:val="00277B68"/>
    <w:rsid w:val="00283939"/>
    <w:rsid w:val="0029763E"/>
    <w:rsid w:val="002A09FE"/>
    <w:rsid w:val="002A4AAF"/>
    <w:rsid w:val="002A7062"/>
    <w:rsid w:val="002A7C49"/>
    <w:rsid w:val="002D13EF"/>
    <w:rsid w:val="002D31D3"/>
    <w:rsid w:val="002E3ADF"/>
    <w:rsid w:val="002E4C0F"/>
    <w:rsid w:val="002E5EB9"/>
    <w:rsid w:val="002E618C"/>
    <w:rsid w:val="002F4622"/>
    <w:rsid w:val="00302574"/>
    <w:rsid w:val="003108C4"/>
    <w:rsid w:val="0031627F"/>
    <w:rsid w:val="003219C6"/>
    <w:rsid w:val="00332B5A"/>
    <w:rsid w:val="00342E8B"/>
    <w:rsid w:val="003431C8"/>
    <w:rsid w:val="003442FC"/>
    <w:rsid w:val="00360B1B"/>
    <w:rsid w:val="00370DC9"/>
    <w:rsid w:val="0037148A"/>
    <w:rsid w:val="003837DA"/>
    <w:rsid w:val="00386C21"/>
    <w:rsid w:val="0039051E"/>
    <w:rsid w:val="00397161"/>
    <w:rsid w:val="003975AB"/>
    <w:rsid w:val="003B1416"/>
    <w:rsid w:val="003B512D"/>
    <w:rsid w:val="003B5E25"/>
    <w:rsid w:val="003C127F"/>
    <w:rsid w:val="003C48F5"/>
    <w:rsid w:val="003C6D42"/>
    <w:rsid w:val="003D0808"/>
    <w:rsid w:val="003D4DBE"/>
    <w:rsid w:val="003D7D1E"/>
    <w:rsid w:val="003E1591"/>
    <w:rsid w:val="003E1B80"/>
    <w:rsid w:val="003F0067"/>
    <w:rsid w:val="003F3EE5"/>
    <w:rsid w:val="003F53C5"/>
    <w:rsid w:val="0040195A"/>
    <w:rsid w:val="00405570"/>
    <w:rsid w:val="00407E6B"/>
    <w:rsid w:val="00413192"/>
    <w:rsid w:val="004173C8"/>
    <w:rsid w:val="0041796C"/>
    <w:rsid w:val="00420A18"/>
    <w:rsid w:val="004255E4"/>
    <w:rsid w:val="00431B84"/>
    <w:rsid w:val="004426FD"/>
    <w:rsid w:val="00445C69"/>
    <w:rsid w:val="0044640E"/>
    <w:rsid w:val="00451C3D"/>
    <w:rsid w:val="004545BB"/>
    <w:rsid w:val="00454CFF"/>
    <w:rsid w:val="004563A2"/>
    <w:rsid w:val="00463834"/>
    <w:rsid w:val="004705D1"/>
    <w:rsid w:val="00471696"/>
    <w:rsid w:val="00477AF1"/>
    <w:rsid w:val="00480758"/>
    <w:rsid w:val="0048724C"/>
    <w:rsid w:val="00490782"/>
    <w:rsid w:val="004A1D5B"/>
    <w:rsid w:val="004B0B28"/>
    <w:rsid w:val="004B2113"/>
    <w:rsid w:val="004B7EA8"/>
    <w:rsid w:val="004C3221"/>
    <w:rsid w:val="004C36ED"/>
    <w:rsid w:val="004D34E9"/>
    <w:rsid w:val="004D39A7"/>
    <w:rsid w:val="004D6D3B"/>
    <w:rsid w:val="004D7767"/>
    <w:rsid w:val="004D7999"/>
    <w:rsid w:val="004E3BE6"/>
    <w:rsid w:val="004E5E6E"/>
    <w:rsid w:val="004E75C0"/>
    <w:rsid w:val="004F7E19"/>
    <w:rsid w:val="00512604"/>
    <w:rsid w:val="00513881"/>
    <w:rsid w:val="00517F8B"/>
    <w:rsid w:val="00534126"/>
    <w:rsid w:val="0054371F"/>
    <w:rsid w:val="005454F5"/>
    <w:rsid w:val="00551723"/>
    <w:rsid w:val="00553A12"/>
    <w:rsid w:val="00553B38"/>
    <w:rsid w:val="00553EC2"/>
    <w:rsid w:val="00565170"/>
    <w:rsid w:val="00585197"/>
    <w:rsid w:val="00587164"/>
    <w:rsid w:val="0059087E"/>
    <w:rsid w:val="00597A9E"/>
    <w:rsid w:val="005A18C4"/>
    <w:rsid w:val="005B0221"/>
    <w:rsid w:val="005B14D9"/>
    <w:rsid w:val="005B429D"/>
    <w:rsid w:val="005B529A"/>
    <w:rsid w:val="005B6A56"/>
    <w:rsid w:val="005C0193"/>
    <w:rsid w:val="005C2C35"/>
    <w:rsid w:val="005C396F"/>
    <w:rsid w:val="005C6FBA"/>
    <w:rsid w:val="005D12E9"/>
    <w:rsid w:val="005D37C6"/>
    <w:rsid w:val="005F1ABD"/>
    <w:rsid w:val="005F27E3"/>
    <w:rsid w:val="005F3DA2"/>
    <w:rsid w:val="0060584C"/>
    <w:rsid w:val="006104BF"/>
    <w:rsid w:val="00614F56"/>
    <w:rsid w:val="0063296F"/>
    <w:rsid w:val="0064206D"/>
    <w:rsid w:val="0065254E"/>
    <w:rsid w:val="00652B0F"/>
    <w:rsid w:val="00653677"/>
    <w:rsid w:val="00654FE0"/>
    <w:rsid w:val="00657F9E"/>
    <w:rsid w:val="006619B5"/>
    <w:rsid w:val="00662F0B"/>
    <w:rsid w:val="00665BBC"/>
    <w:rsid w:val="00676D17"/>
    <w:rsid w:val="00677A29"/>
    <w:rsid w:val="00680753"/>
    <w:rsid w:val="00681ED8"/>
    <w:rsid w:val="006848D3"/>
    <w:rsid w:val="00687EE2"/>
    <w:rsid w:val="006931CC"/>
    <w:rsid w:val="00693648"/>
    <w:rsid w:val="00693C60"/>
    <w:rsid w:val="00694044"/>
    <w:rsid w:val="006A0897"/>
    <w:rsid w:val="006A7AE8"/>
    <w:rsid w:val="006D3019"/>
    <w:rsid w:val="006D4B84"/>
    <w:rsid w:val="006D4CEA"/>
    <w:rsid w:val="006D7B5D"/>
    <w:rsid w:val="006D7DE5"/>
    <w:rsid w:val="006E35DD"/>
    <w:rsid w:val="006F3093"/>
    <w:rsid w:val="006F765B"/>
    <w:rsid w:val="00704158"/>
    <w:rsid w:val="00704347"/>
    <w:rsid w:val="007056FA"/>
    <w:rsid w:val="00711764"/>
    <w:rsid w:val="00713CEE"/>
    <w:rsid w:val="007344FD"/>
    <w:rsid w:val="00734C8F"/>
    <w:rsid w:val="007359E8"/>
    <w:rsid w:val="00737AFB"/>
    <w:rsid w:val="00743D80"/>
    <w:rsid w:val="00744650"/>
    <w:rsid w:val="0074492F"/>
    <w:rsid w:val="007517C8"/>
    <w:rsid w:val="00757751"/>
    <w:rsid w:val="00762C02"/>
    <w:rsid w:val="00765000"/>
    <w:rsid w:val="00770F05"/>
    <w:rsid w:val="0077586B"/>
    <w:rsid w:val="00781A99"/>
    <w:rsid w:val="007870D3"/>
    <w:rsid w:val="00787731"/>
    <w:rsid w:val="007A6E0F"/>
    <w:rsid w:val="007A734B"/>
    <w:rsid w:val="007B0C50"/>
    <w:rsid w:val="007B5BD4"/>
    <w:rsid w:val="007B708D"/>
    <w:rsid w:val="007C3F19"/>
    <w:rsid w:val="007D4381"/>
    <w:rsid w:val="007D5023"/>
    <w:rsid w:val="007E1AD2"/>
    <w:rsid w:val="007E37C8"/>
    <w:rsid w:val="007F3813"/>
    <w:rsid w:val="007F3EF0"/>
    <w:rsid w:val="008008C1"/>
    <w:rsid w:val="00803627"/>
    <w:rsid w:val="008079F1"/>
    <w:rsid w:val="0081082B"/>
    <w:rsid w:val="00815CF8"/>
    <w:rsid w:val="0081787D"/>
    <w:rsid w:val="00822DA3"/>
    <w:rsid w:val="00825187"/>
    <w:rsid w:val="008253DB"/>
    <w:rsid w:val="00830620"/>
    <w:rsid w:val="008424E9"/>
    <w:rsid w:val="008605F2"/>
    <w:rsid w:val="00876927"/>
    <w:rsid w:val="00877924"/>
    <w:rsid w:val="00885361"/>
    <w:rsid w:val="00890894"/>
    <w:rsid w:val="00893A49"/>
    <w:rsid w:val="00895BAC"/>
    <w:rsid w:val="00897271"/>
    <w:rsid w:val="008A58C3"/>
    <w:rsid w:val="008A68AE"/>
    <w:rsid w:val="008B0F58"/>
    <w:rsid w:val="008B407C"/>
    <w:rsid w:val="008B6C15"/>
    <w:rsid w:val="008B7124"/>
    <w:rsid w:val="008C0998"/>
    <w:rsid w:val="008C3E78"/>
    <w:rsid w:val="008D12AA"/>
    <w:rsid w:val="008F7B07"/>
    <w:rsid w:val="009037FA"/>
    <w:rsid w:val="00904B6A"/>
    <w:rsid w:val="009101D3"/>
    <w:rsid w:val="0091376B"/>
    <w:rsid w:val="009204EB"/>
    <w:rsid w:val="00922123"/>
    <w:rsid w:val="00923C15"/>
    <w:rsid w:val="00926D95"/>
    <w:rsid w:val="00934694"/>
    <w:rsid w:val="00935558"/>
    <w:rsid w:val="0093585D"/>
    <w:rsid w:val="0094243E"/>
    <w:rsid w:val="00950349"/>
    <w:rsid w:val="00952B51"/>
    <w:rsid w:val="009577ED"/>
    <w:rsid w:val="00966266"/>
    <w:rsid w:val="0096626A"/>
    <w:rsid w:val="00973579"/>
    <w:rsid w:val="00980BD8"/>
    <w:rsid w:val="0098767C"/>
    <w:rsid w:val="009918D8"/>
    <w:rsid w:val="009931D9"/>
    <w:rsid w:val="00993FB5"/>
    <w:rsid w:val="009940C3"/>
    <w:rsid w:val="00995719"/>
    <w:rsid w:val="009A07C7"/>
    <w:rsid w:val="009A3068"/>
    <w:rsid w:val="009B634E"/>
    <w:rsid w:val="009C0589"/>
    <w:rsid w:val="009C24AD"/>
    <w:rsid w:val="009D170C"/>
    <w:rsid w:val="009D2204"/>
    <w:rsid w:val="009D4539"/>
    <w:rsid w:val="009E0467"/>
    <w:rsid w:val="00A00D82"/>
    <w:rsid w:val="00A02A0B"/>
    <w:rsid w:val="00A05F41"/>
    <w:rsid w:val="00A115F3"/>
    <w:rsid w:val="00A1184F"/>
    <w:rsid w:val="00A1216E"/>
    <w:rsid w:val="00A12C97"/>
    <w:rsid w:val="00A134C9"/>
    <w:rsid w:val="00A13F77"/>
    <w:rsid w:val="00A143A2"/>
    <w:rsid w:val="00A16F13"/>
    <w:rsid w:val="00A2329C"/>
    <w:rsid w:val="00A27007"/>
    <w:rsid w:val="00A314A5"/>
    <w:rsid w:val="00A33AA2"/>
    <w:rsid w:val="00A35651"/>
    <w:rsid w:val="00A37189"/>
    <w:rsid w:val="00A376E1"/>
    <w:rsid w:val="00A547E8"/>
    <w:rsid w:val="00A55932"/>
    <w:rsid w:val="00A60ED9"/>
    <w:rsid w:val="00A6191D"/>
    <w:rsid w:val="00A6463C"/>
    <w:rsid w:val="00A64FDB"/>
    <w:rsid w:val="00A65818"/>
    <w:rsid w:val="00A672D1"/>
    <w:rsid w:val="00A71190"/>
    <w:rsid w:val="00A779FB"/>
    <w:rsid w:val="00A818C8"/>
    <w:rsid w:val="00A83675"/>
    <w:rsid w:val="00A855F9"/>
    <w:rsid w:val="00A9207B"/>
    <w:rsid w:val="00AA1AC1"/>
    <w:rsid w:val="00AB149C"/>
    <w:rsid w:val="00AB6700"/>
    <w:rsid w:val="00AB7797"/>
    <w:rsid w:val="00AC54B0"/>
    <w:rsid w:val="00AE467B"/>
    <w:rsid w:val="00AE6B06"/>
    <w:rsid w:val="00AF730C"/>
    <w:rsid w:val="00AF7F0C"/>
    <w:rsid w:val="00B040CE"/>
    <w:rsid w:val="00B0769F"/>
    <w:rsid w:val="00B12DEF"/>
    <w:rsid w:val="00B16D06"/>
    <w:rsid w:val="00B21F8A"/>
    <w:rsid w:val="00B23CA3"/>
    <w:rsid w:val="00B269FF"/>
    <w:rsid w:val="00B273FE"/>
    <w:rsid w:val="00B301DF"/>
    <w:rsid w:val="00B36EC4"/>
    <w:rsid w:val="00B37F49"/>
    <w:rsid w:val="00B42883"/>
    <w:rsid w:val="00B6430B"/>
    <w:rsid w:val="00B73025"/>
    <w:rsid w:val="00B74835"/>
    <w:rsid w:val="00B75FE3"/>
    <w:rsid w:val="00B871A5"/>
    <w:rsid w:val="00B9368A"/>
    <w:rsid w:val="00BA08C4"/>
    <w:rsid w:val="00BA3FB0"/>
    <w:rsid w:val="00BB03C6"/>
    <w:rsid w:val="00BB6D36"/>
    <w:rsid w:val="00BD39AB"/>
    <w:rsid w:val="00BE04FC"/>
    <w:rsid w:val="00BE1568"/>
    <w:rsid w:val="00BE1C0E"/>
    <w:rsid w:val="00BE3AD3"/>
    <w:rsid w:val="00BE5F24"/>
    <w:rsid w:val="00BF0DD3"/>
    <w:rsid w:val="00C00425"/>
    <w:rsid w:val="00C044E2"/>
    <w:rsid w:val="00C136EB"/>
    <w:rsid w:val="00C23FE8"/>
    <w:rsid w:val="00C2440E"/>
    <w:rsid w:val="00C3603C"/>
    <w:rsid w:val="00C37EF5"/>
    <w:rsid w:val="00C459D9"/>
    <w:rsid w:val="00C53863"/>
    <w:rsid w:val="00C60512"/>
    <w:rsid w:val="00C62086"/>
    <w:rsid w:val="00C63E14"/>
    <w:rsid w:val="00C709D8"/>
    <w:rsid w:val="00C72692"/>
    <w:rsid w:val="00C82D11"/>
    <w:rsid w:val="00C83972"/>
    <w:rsid w:val="00C86BA8"/>
    <w:rsid w:val="00C87508"/>
    <w:rsid w:val="00C91E91"/>
    <w:rsid w:val="00C923B6"/>
    <w:rsid w:val="00CA2470"/>
    <w:rsid w:val="00CA3842"/>
    <w:rsid w:val="00CA3F88"/>
    <w:rsid w:val="00CB15C1"/>
    <w:rsid w:val="00CB2296"/>
    <w:rsid w:val="00CB2BCB"/>
    <w:rsid w:val="00CB3424"/>
    <w:rsid w:val="00CC49D4"/>
    <w:rsid w:val="00CC4FBE"/>
    <w:rsid w:val="00CD0D16"/>
    <w:rsid w:val="00CD7034"/>
    <w:rsid w:val="00CE3EB2"/>
    <w:rsid w:val="00CE4C36"/>
    <w:rsid w:val="00CE534C"/>
    <w:rsid w:val="00CF40C6"/>
    <w:rsid w:val="00CF47F4"/>
    <w:rsid w:val="00CF4F63"/>
    <w:rsid w:val="00CF75F9"/>
    <w:rsid w:val="00D0634C"/>
    <w:rsid w:val="00D06C4F"/>
    <w:rsid w:val="00D10612"/>
    <w:rsid w:val="00D124A9"/>
    <w:rsid w:val="00D14CA9"/>
    <w:rsid w:val="00D14F3E"/>
    <w:rsid w:val="00D15E46"/>
    <w:rsid w:val="00D166C3"/>
    <w:rsid w:val="00D166F0"/>
    <w:rsid w:val="00D17C6E"/>
    <w:rsid w:val="00D23AA6"/>
    <w:rsid w:val="00D3443D"/>
    <w:rsid w:val="00D34FC0"/>
    <w:rsid w:val="00D3539B"/>
    <w:rsid w:val="00D420DB"/>
    <w:rsid w:val="00D43040"/>
    <w:rsid w:val="00D4685A"/>
    <w:rsid w:val="00D51B59"/>
    <w:rsid w:val="00D52A78"/>
    <w:rsid w:val="00D602BE"/>
    <w:rsid w:val="00D6151E"/>
    <w:rsid w:val="00D62AAD"/>
    <w:rsid w:val="00D707D3"/>
    <w:rsid w:val="00D72A37"/>
    <w:rsid w:val="00D75D36"/>
    <w:rsid w:val="00D8578D"/>
    <w:rsid w:val="00D865D5"/>
    <w:rsid w:val="00D9476F"/>
    <w:rsid w:val="00D94B34"/>
    <w:rsid w:val="00DB1DFC"/>
    <w:rsid w:val="00DC60B1"/>
    <w:rsid w:val="00DD13E1"/>
    <w:rsid w:val="00DD17FE"/>
    <w:rsid w:val="00DD69EB"/>
    <w:rsid w:val="00DE2E96"/>
    <w:rsid w:val="00DF4C1E"/>
    <w:rsid w:val="00E03C6E"/>
    <w:rsid w:val="00E11A69"/>
    <w:rsid w:val="00E20FCA"/>
    <w:rsid w:val="00E22EB1"/>
    <w:rsid w:val="00E35D0C"/>
    <w:rsid w:val="00E479C9"/>
    <w:rsid w:val="00E50BE9"/>
    <w:rsid w:val="00E548A2"/>
    <w:rsid w:val="00E57793"/>
    <w:rsid w:val="00E64D59"/>
    <w:rsid w:val="00E707D8"/>
    <w:rsid w:val="00E73688"/>
    <w:rsid w:val="00E83FEB"/>
    <w:rsid w:val="00E9127F"/>
    <w:rsid w:val="00E97248"/>
    <w:rsid w:val="00E97A19"/>
    <w:rsid w:val="00EA2B26"/>
    <w:rsid w:val="00EA2CB3"/>
    <w:rsid w:val="00EA56DC"/>
    <w:rsid w:val="00EC2D10"/>
    <w:rsid w:val="00EC3F8B"/>
    <w:rsid w:val="00EC4C35"/>
    <w:rsid w:val="00ED0E88"/>
    <w:rsid w:val="00ED3298"/>
    <w:rsid w:val="00ED3830"/>
    <w:rsid w:val="00ED3F32"/>
    <w:rsid w:val="00EF350F"/>
    <w:rsid w:val="00EF6026"/>
    <w:rsid w:val="00F15C55"/>
    <w:rsid w:val="00F173E3"/>
    <w:rsid w:val="00F22356"/>
    <w:rsid w:val="00F22ADC"/>
    <w:rsid w:val="00F32943"/>
    <w:rsid w:val="00F3646A"/>
    <w:rsid w:val="00F400F4"/>
    <w:rsid w:val="00F47B38"/>
    <w:rsid w:val="00F5303C"/>
    <w:rsid w:val="00F56230"/>
    <w:rsid w:val="00F6286B"/>
    <w:rsid w:val="00F66B2C"/>
    <w:rsid w:val="00F7098C"/>
    <w:rsid w:val="00F770A9"/>
    <w:rsid w:val="00F82616"/>
    <w:rsid w:val="00F90D90"/>
    <w:rsid w:val="00F93CED"/>
    <w:rsid w:val="00F9427A"/>
    <w:rsid w:val="00FA15B6"/>
    <w:rsid w:val="00FA7680"/>
    <w:rsid w:val="00FB02F5"/>
    <w:rsid w:val="00FB0D88"/>
    <w:rsid w:val="00FC25F9"/>
    <w:rsid w:val="00FC7F04"/>
    <w:rsid w:val="00FD0DED"/>
    <w:rsid w:val="00FD1CF0"/>
    <w:rsid w:val="00FD3600"/>
    <w:rsid w:val="00FD38B4"/>
    <w:rsid w:val="00FD6EFD"/>
    <w:rsid w:val="00FD6FFA"/>
    <w:rsid w:val="00FD74EE"/>
    <w:rsid w:val="00FE0173"/>
    <w:rsid w:val="00FE1133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1729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5DD92168-03BC-4246-9D5F-4F090660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G1">
    <w:name w:val="CG1"/>
    <w:basedOn w:val="Normal"/>
    <w:rsid w:val="003F0067"/>
    <w:pPr>
      <w:tabs>
        <w:tab w:val="num" w:pos="360"/>
      </w:tabs>
      <w:spacing w:after="120" w:line="240" w:lineRule="auto"/>
      <w:jc w:val="both"/>
    </w:pPr>
    <w:rPr>
      <w:rFonts w:ascii="Times New Roman" w:eastAsia="Times New Roman" w:hAnsi="Times New Roman"/>
      <w:szCs w:val="20"/>
      <w:lang w:eastAsia="pt-BR"/>
    </w:rPr>
  </w:style>
  <w:style w:type="paragraph" w:customStyle="1" w:styleId="subit">
    <w:name w:val="subit"/>
    <w:basedOn w:val="Normal"/>
    <w:rsid w:val="001C2756"/>
    <w:pPr>
      <w:suppressAutoHyphens/>
      <w:spacing w:after="0" w:line="240" w:lineRule="auto"/>
      <w:ind w:left="360" w:hanging="360"/>
      <w:jc w:val="both"/>
    </w:pPr>
    <w:rPr>
      <w:rFonts w:ascii="Arial" w:eastAsia="Times New Roman" w:hAnsi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75AB2-43B4-4E64-A1EE-99FFBFEFB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186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Lais Bibiana Rodrigues Lagos</cp:lastModifiedBy>
  <cp:revision>8</cp:revision>
  <cp:lastPrinted>2018-03-19T21:04:00Z</cp:lastPrinted>
  <dcterms:created xsi:type="dcterms:W3CDTF">2019-03-26T20:45:00Z</dcterms:created>
  <dcterms:modified xsi:type="dcterms:W3CDTF">2019-03-27T18:21:00Z</dcterms:modified>
</cp:coreProperties>
</file>